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CE" w:rsidRDefault="00350D5A" w:rsidP="00350D5A">
      <w:pPr>
        <w:pStyle w:val="NoSpacing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Four-year E-Portfolio Checklist</w:t>
      </w:r>
    </w:p>
    <w:p w:rsidR="00350D5A" w:rsidRDefault="00350D5A" w:rsidP="00350D5A">
      <w:pPr>
        <w:pStyle w:val="NoSpacing"/>
        <w:jc w:val="center"/>
        <w:rPr>
          <w:rFonts w:ascii="Century Gothic" w:hAnsi="Century Gothic"/>
          <w:b/>
          <w:sz w:val="24"/>
        </w:rPr>
      </w:pPr>
    </w:p>
    <w:p w:rsidR="00350D5A" w:rsidRPr="00350D5A" w:rsidRDefault="00350D5A" w:rsidP="00350D5A">
      <w:pPr>
        <w:pStyle w:val="NoSpacing"/>
        <w:rPr>
          <w:rFonts w:ascii="Century Gothic" w:hAnsi="Century Gothic"/>
          <w:b/>
          <w:sz w:val="24"/>
          <w:u w:val="single"/>
        </w:rPr>
      </w:pPr>
      <w:r w:rsidRPr="00350D5A">
        <w:rPr>
          <w:rFonts w:ascii="Century Gothic" w:hAnsi="Century Gothic"/>
          <w:b/>
          <w:sz w:val="24"/>
          <w:u w:val="single"/>
        </w:rPr>
        <w:t>Freshmen E-Portfolio Requirements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Academic/Achievement Artifacts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artifact with reflection form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Career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Résumé (Freshmen Success)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4-year High School Plan (Freshmen Success)</w:t>
      </w:r>
    </w:p>
    <w:p w:rsid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Post-Secondary Planning Worksheet (Freshmen Success)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Personal</w:t>
      </w:r>
    </w:p>
    <w:p w:rsidR="00350D5A" w:rsidRP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Mission Statement (Freshmen Success)</w:t>
      </w:r>
    </w:p>
    <w:p w:rsidR="00350D5A" w:rsidRP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Yearly SMART goal (Freshmen Success)</w:t>
      </w:r>
    </w:p>
    <w:p w:rsid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Post-Secondary SMART goal (Freshmen Success)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Service Learning</w:t>
      </w:r>
    </w:p>
    <w:p w:rsidR="00350D5A" w:rsidRPr="00795E70" w:rsidRDefault="00350D5A" w:rsidP="00350D5A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795E70">
        <w:rPr>
          <w:rFonts w:ascii="Century Gothic" w:hAnsi="Century Gothic"/>
          <w:sz w:val="24"/>
        </w:rPr>
        <w:t>Service Learning completed during Freshmen Success (</w:t>
      </w:r>
      <w:r w:rsidR="00795E70" w:rsidRPr="00795E70">
        <w:rPr>
          <w:rFonts w:ascii="Century Gothic" w:hAnsi="Century Gothic"/>
          <w:sz w:val="24"/>
        </w:rPr>
        <w:t>7.5</w:t>
      </w:r>
      <w:r w:rsidRPr="00795E70">
        <w:rPr>
          <w:rFonts w:ascii="Century Gothic" w:hAnsi="Century Gothic"/>
          <w:sz w:val="24"/>
        </w:rPr>
        <w:t xml:space="preserve"> hours total) documented by service learning reflection form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504F58" w:rsidRDefault="00504F58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504F58" w:rsidRDefault="00504F58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795E70" w:rsidRDefault="00795E70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350D5A" w:rsidRPr="00504F58" w:rsidRDefault="00350D5A" w:rsidP="00350D5A">
      <w:pPr>
        <w:pStyle w:val="NoSpacing"/>
        <w:rPr>
          <w:rFonts w:ascii="Century Gothic" w:hAnsi="Century Gothic"/>
          <w:b/>
          <w:sz w:val="24"/>
        </w:rPr>
      </w:pPr>
      <w:r w:rsidRPr="00350D5A">
        <w:rPr>
          <w:rFonts w:ascii="Century Gothic" w:hAnsi="Century Gothic"/>
          <w:b/>
          <w:sz w:val="24"/>
          <w:u w:val="single"/>
        </w:rPr>
        <w:t>Sophomore E-Portfolio Requirements</w:t>
      </w:r>
      <w:r w:rsidR="00504F58">
        <w:rPr>
          <w:rFonts w:ascii="Century Gothic" w:hAnsi="Century Gothic"/>
          <w:b/>
          <w:sz w:val="24"/>
          <w:u w:val="single"/>
        </w:rPr>
        <w:t xml:space="preserve"> </w:t>
      </w:r>
      <w:r w:rsidR="00504F58" w:rsidRPr="00504F58">
        <w:rPr>
          <w:rFonts w:ascii="Century Gothic" w:hAnsi="Century Gothic"/>
          <w:i/>
        </w:rPr>
        <w:t>(includes freshman documents)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Academic/Achievement Artifacts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sz w:val="24"/>
        </w:rPr>
      </w:pPr>
      <w:r w:rsidRPr="00350D5A">
        <w:rPr>
          <w:rFonts w:ascii="Century Gothic" w:hAnsi="Century Gothic"/>
          <w:sz w:val="24"/>
          <w:u w:val="single"/>
        </w:rPr>
        <w:t>Four</w:t>
      </w:r>
      <w:r>
        <w:rPr>
          <w:rFonts w:ascii="Century Gothic" w:hAnsi="Century Gothic"/>
          <w:sz w:val="24"/>
        </w:rPr>
        <w:t xml:space="preserve"> artifacts with reflection forms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Career </w:t>
      </w:r>
      <w:r w:rsidRPr="00350D5A">
        <w:rPr>
          <w:rFonts w:ascii="Century Gothic" w:hAnsi="Century Gothic"/>
          <w:i/>
          <w:sz w:val="24"/>
        </w:rPr>
        <w:t>(update the following items if needed)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Résumé </w:t>
      </w:r>
    </w:p>
    <w:p w:rsidR="00350D5A" w:rsidRP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4-year High School Plan </w:t>
      </w:r>
    </w:p>
    <w:p w:rsidR="00350D5A" w:rsidRDefault="00350D5A" w:rsidP="00350D5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Planning Worksheet 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Pr="00350D5A" w:rsidRDefault="00350D5A" w:rsidP="00350D5A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 xml:space="preserve">Personal </w:t>
      </w:r>
      <w:r>
        <w:rPr>
          <w:rFonts w:ascii="Century Gothic" w:hAnsi="Century Gothic"/>
          <w:i/>
          <w:sz w:val="24"/>
        </w:rPr>
        <w:t>(update the following items)</w:t>
      </w:r>
    </w:p>
    <w:p w:rsidR="00350D5A" w:rsidRP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Mission Statement </w:t>
      </w:r>
    </w:p>
    <w:p w:rsidR="00350D5A" w:rsidRP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 w:rsidRPr="00350D5A">
        <w:rPr>
          <w:rFonts w:ascii="Century Gothic" w:hAnsi="Century Gothic"/>
          <w:sz w:val="24"/>
          <w:u w:val="single"/>
        </w:rPr>
        <w:t>Two</w:t>
      </w:r>
      <w:r>
        <w:rPr>
          <w:rFonts w:ascii="Century Gothic" w:hAnsi="Century Gothic"/>
          <w:sz w:val="24"/>
        </w:rPr>
        <w:t xml:space="preserve"> Yearly SMART goal </w:t>
      </w:r>
    </w:p>
    <w:p w:rsidR="00350D5A" w:rsidRDefault="00350D5A" w:rsidP="00350D5A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SMART goal </w:t>
      </w: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Pr="00350D5A" w:rsidRDefault="00350D5A" w:rsidP="00350D5A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>Service Learning</w:t>
      </w:r>
    </w:p>
    <w:p w:rsidR="00350D5A" w:rsidRPr="00795E70" w:rsidRDefault="00350D5A" w:rsidP="00350D5A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795E70">
        <w:rPr>
          <w:rFonts w:ascii="Century Gothic" w:hAnsi="Century Gothic"/>
          <w:sz w:val="24"/>
        </w:rPr>
        <w:t>Service Learning documented by service learning reflection form (</w:t>
      </w:r>
      <w:r w:rsidR="00795E70" w:rsidRPr="00795E70">
        <w:rPr>
          <w:rFonts w:ascii="Century Gothic" w:hAnsi="Century Gothic"/>
          <w:sz w:val="24"/>
        </w:rPr>
        <w:t>15</w:t>
      </w:r>
      <w:r w:rsidRPr="00795E70">
        <w:rPr>
          <w:rFonts w:ascii="Century Gothic" w:hAnsi="Century Gothic"/>
          <w:sz w:val="24"/>
        </w:rPr>
        <w:t xml:space="preserve"> hours completed </w:t>
      </w:r>
      <w:r w:rsidR="00504F58" w:rsidRPr="00795E70">
        <w:rPr>
          <w:rFonts w:ascii="Century Gothic" w:hAnsi="Century Gothic"/>
          <w:sz w:val="24"/>
        </w:rPr>
        <w:t>at the end of student’s sophomore year)</w:t>
      </w:r>
    </w:p>
    <w:p w:rsidR="00350D5A" w:rsidRPr="00350D5A" w:rsidRDefault="00350D5A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350D5A" w:rsidRPr="00504F58" w:rsidRDefault="00350D5A" w:rsidP="00350D5A">
      <w:pPr>
        <w:pStyle w:val="NoSpacing"/>
        <w:rPr>
          <w:rFonts w:ascii="Century Gothic" w:hAnsi="Century Gothic"/>
          <w:i/>
          <w:sz w:val="24"/>
        </w:rPr>
      </w:pPr>
      <w:r w:rsidRPr="00504F58">
        <w:rPr>
          <w:rFonts w:ascii="Century Gothic" w:hAnsi="Century Gothic"/>
          <w:b/>
          <w:sz w:val="24"/>
          <w:u w:val="single"/>
        </w:rPr>
        <w:lastRenderedPageBreak/>
        <w:t>Junior E-Portfolio Requirements</w:t>
      </w:r>
      <w:r w:rsidR="00504F58">
        <w:rPr>
          <w:rFonts w:ascii="Century Gothic" w:hAnsi="Century Gothic"/>
          <w:b/>
          <w:sz w:val="24"/>
          <w:u w:val="single"/>
        </w:rPr>
        <w:t xml:space="preserve"> </w:t>
      </w:r>
      <w:r w:rsidR="00504F58" w:rsidRPr="00504F58">
        <w:rPr>
          <w:rFonts w:ascii="Century Gothic" w:hAnsi="Century Gothic"/>
          <w:i/>
        </w:rPr>
        <w:t>(includes freshman/sophomore documents)</w:t>
      </w:r>
    </w:p>
    <w:p w:rsidR="00504F58" w:rsidRDefault="00504F58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Academic/Achievement Artifacts</w:t>
      </w:r>
    </w:p>
    <w:p w:rsidR="00504F58" w:rsidRPr="00350D5A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Six</w:t>
      </w:r>
      <w:r>
        <w:rPr>
          <w:rFonts w:ascii="Century Gothic" w:hAnsi="Century Gothic"/>
          <w:sz w:val="24"/>
        </w:rPr>
        <w:t xml:space="preserve"> artifacts with reflection forms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Career </w:t>
      </w:r>
      <w:r w:rsidRPr="00350D5A">
        <w:rPr>
          <w:rFonts w:ascii="Century Gothic" w:hAnsi="Century Gothic"/>
          <w:i/>
          <w:sz w:val="24"/>
        </w:rPr>
        <w:t>(update the following items if needed)</w:t>
      </w:r>
    </w:p>
    <w:p w:rsidR="00504F58" w:rsidRPr="00350D5A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Résumé </w:t>
      </w:r>
    </w:p>
    <w:p w:rsidR="00504F58" w:rsidRPr="00350D5A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4-year High School Plan </w:t>
      </w:r>
    </w:p>
    <w:p w:rsidR="00504F58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Planning Worksheet 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Pr="00350D5A" w:rsidRDefault="00504F58" w:rsidP="00504F58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 xml:space="preserve">Personal </w:t>
      </w:r>
      <w:r>
        <w:rPr>
          <w:rFonts w:ascii="Century Gothic" w:hAnsi="Century Gothic"/>
          <w:i/>
          <w:sz w:val="24"/>
        </w:rPr>
        <w:t>(update the following items)</w:t>
      </w:r>
    </w:p>
    <w:p w:rsidR="00504F58" w:rsidRPr="00350D5A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Mission Statement </w:t>
      </w:r>
    </w:p>
    <w:p w:rsidR="00504F58" w:rsidRPr="00350D5A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  <w:u w:val="single"/>
        </w:rPr>
        <w:t>Three</w:t>
      </w:r>
      <w:r>
        <w:rPr>
          <w:rFonts w:ascii="Century Gothic" w:hAnsi="Century Gothic"/>
          <w:sz w:val="24"/>
        </w:rPr>
        <w:t xml:space="preserve"> Yearly SMART goal </w:t>
      </w:r>
    </w:p>
    <w:p w:rsidR="00504F58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SMART goal 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Pr="00350D5A" w:rsidRDefault="00504F58" w:rsidP="00504F58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>Service Learning</w:t>
      </w:r>
    </w:p>
    <w:p w:rsidR="00504F58" w:rsidRPr="00795E70" w:rsidRDefault="00504F58" w:rsidP="00504F58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795E70">
        <w:rPr>
          <w:rFonts w:ascii="Century Gothic" w:hAnsi="Century Gothic"/>
          <w:sz w:val="24"/>
        </w:rPr>
        <w:t>Service Learning documented by service learning re</w:t>
      </w:r>
      <w:r w:rsidR="00795E70" w:rsidRPr="00795E70">
        <w:rPr>
          <w:rFonts w:ascii="Century Gothic" w:hAnsi="Century Gothic"/>
          <w:sz w:val="24"/>
        </w:rPr>
        <w:t>flection form (22</w:t>
      </w:r>
      <w:r w:rsidRPr="00795E70">
        <w:rPr>
          <w:rFonts w:ascii="Century Gothic" w:hAnsi="Century Gothic"/>
          <w:sz w:val="24"/>
        </w:rPr>
        <w:t>hours completed at the end of student’s junior year)</w:t>
      </w:r>
    </w:p>
    <w:p w:rsidR="00504F58" w:rsidRDefault="00504F58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504F58" w:rsidRPr="00504F58" w:rsidRDefault="00504F58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350D5A" w:rsidRDefault="00350D5A" w:rsidP="00350D5A">
      <w:pPr>
        <w:pStyle w:val="NoSpacing"/>
        <w:rPr>
          <w:rFonts w:ascii="Century Gothic" w:hAnsi="Century Gothic"/>
          <w:b/>
          <w:sz w:val="24"/>
        </w:rPr>
      </w:pPr>
    </w:p>
    <w:p w:rsidR="00795E70" w:rsidRDefault="00795E70" w:rsidP="00350D5A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350D5A" w:rsidRPr="00504F58" w:rsidRDefault="00350D5A" w:rsidP="00350D5A">
      <w:pPr>
        <w:pStyle w:val="NoSpacing"/>
        <w:rPr>
          <w:rFonts w:ascii="Century Gothic" w:hAnsi="Century Gothic"/>
          <w:i/>
          <w:sz w:val="24"/>
        </w:rPr>
      </w:pPr>
      <w:bookmarkStart w:id="0" w:name="_GoBack"/>
      <w:bookmarkEnd w:id="0"/>
      <w:r w:rsidRPr="00504F58">
        <w:rPr>
          <w:rFonts w:ascii="Century Gothic" w:hAnsi="Century Gothic"/>
          <w:b/>
          <w:sz w:val="24"/>
          <w:u w:val="single"/>
        </w:rPr>
        <w:t>Senior E-Portfolio Requirements</w:t>
      </w:r>
      <w:r w:rsidR="00504F58">
        <w:rPr>
          <w:rFonts w:ascii="Century Gothic" w:hAnsi="Century Gothic"/>
          <w:b/>
          <w:sz w:val="24"/>
          <w:u w:val="single"/>
        </w:rPr>
        <w:t xml:space="preserve"> </w:t>
      </w:r>
      <w:r w:rsidR="00504F58" w:rsidRPr="00504F58">
        <w:rPr>
          <w:rFonts w:ascii="Century Gothic" w:hAnsi="Century Gothic"/>
          <w:i/>
        </w:rPr>
        <w:t>(includes freshman/sophomore/junior documents)</w:t>
      </w:r>
    </w:p>
    <w:p w:rsidR="00504F58" w:rsidRDefault="00504F58" w:rsidP="00350D5A">
      <w:pPr>
        <w:pStyle w:val="NoSpacing"/>
        <w:rPr>
          <w:rFonts w:ascii="Century Gothic" w:hAnsi="Century Gothic"/>
          <w:b/>
          <w:sz w:val="24"/>
        </w:rPr>
      </w:pP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Academic/Achievement Artifacts</w:t>
      </w:r>
    </w:p>
    <w:p w:rsidR="00504F58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sz w:val="24"/>
        </w:rPr>
      </w:pPr>
      <w:r w:rsidRPr="00504F58">
        <w:rPr>
          <w:rFonts w:ascii="Century Gothic" w:hAnsi="Century Gothic"/>
          <w:sz w:val="24"/>
        </w:rPr>
        <w:t xml:space="preserve">Minimum of </w:t>
      </w:r>
      <w:r w:rsidRPr="00504F58">
        <w:rPr>
          <w:rFonts w:ascii="Century Gothic" w:hAnsi="Century Gothic"/>
          <w:sz w:val="24"/>
          <w:u w:val="single"/>
        </w:rPr>
        <w:t>nine</w:t>
      </w:r>
      <w:r w:rsidRPr="00504F58">
        <w:rPr>
          <w:rFonts w:ascii="Century Gothic" w:hAnsi="Century Gothic"/>
          <w:sz w:val="24"/>
        </w:rPr>
        <w:t xml:space="preserve"> artifacts with reflection forms</w:t>
      </w:r>
    </w:p>
    <w:p w:rsidR="00504F58" w:rsidRPr="00504F58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Final Reflection Paper (completed in American Citizenship)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Career </w:t>
      </w:r>
      <w:r w:rsidRPr="00350D5A">
        <w:rPr>
          <w:rFonts w:ascii="Century Gothic" w:hAnsi="Century Gothic"/>
          <w:i/>
          <w:sz w:val="24"/>
        </w:rPr>
        <w:t>(update the following items if needed)</w:t>
      </w:r>
    </w:p>
    <w:p w:rsidR="00504F58" w:rsidRPr="00350D5A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Résumé </w:t>
      </w:r>
    </w:p>
    <w:p w:rsidR="00504F58" w:rsidRPr="00350D5A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4-year High School Plan </w:t>
      </w:r>
    </w:p>
    <w:p w:rsidR="00504F58" w:rsidRDefault="00504F58" w:rsidP="00504F58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Planning Worksheet 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Default="00504F58" w:rsidP="00504F58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 xml:space="preserve">Personal </w:t>
      </w:r>
      <w:r>
        <w:rPr>
          <w:rFonts w:ascii="Century Gothic" w:hAnsi="Century Gothic"/>
          <w:i/>
          <w:sz w:val="24"/>
        </w:rPr>
        <w:t>(update the following items)</w:t>
      </w:r>
    </w:p>
    <w:p w:rsidR="00504F58" w:rsidRPr="00350D5A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Mission Statement </w:t>
      </w:r>
    </w:p>
    <w:p w:rsidR="00504F58" w:rsidRPr="00350D5A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  <w:u w:val="single"/>
        </w:rPr>
        <w:t>Four</w:t>
      </w:r>
      <w:r>
        <w:rPr>
          <w:rFonts w:ascii="Century Gothic" w:hAnsi="Century Gothic"/>
          <w:sz w:val="24"/>
        </w:rPr>
        <w:t xml:space="preserve"> Yearly SMART goal </w:t>
      </w:r>
    </w:p>
    <w:p w:rsidR="00504F58" w:rsidRDefault="00504F58" w:rsidP="00504F58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Post-Secondary SMART goal </w:t>
      </w:r>
    </w:p>
    <w:p w:rsidR="00504F58" w:rsidRDefault="00504F58" w:rsidP="00504F58">
      <w:pPr>
        <w:pStyle w:val="NoSpacing"/>
        <w:rPr>
          <w:rFonts w:ascii="Century Gothic" w:hAnsi="Century Gothic"/>
          <w:b/>
          <w:sz w:val="24"/>
        </w:rPr>
      </w:pPr>
    </w:p>
    <w:p w:rsidR="00504F58" w:rsidRPr="00350D5A" w:rsidRDefault="00504F58" w:rsidP="00504F58">
      <w:pPr>
        <w:pStyle w:val="NoSpacing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sz w:val="24"/>
        </w:rPr>
        <w:t>Service Learning</w:t>
      </w:r>
    </w:p>
    <w:p w:rsidR="00504F58" w:rsidRPr="00504F58" w:rsidRDefault="00504F58" w:rsidP="00504F58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30 hours of service learning documented by service learning reflection forms</w:t>
      </w:r>
    </w:p>
    <w:p w:rsidR="00504F58" w:rsidRDefault="00504F58" w:rsidP="00504F58">
      <w:pPr>
        <w:pStyle w:val="NoSpacing"/>
        <w:rPr>
          <w:rFonts w:ascii="Century Gothic" w:hAnsi="Century Gothic"/>
          <w:sz w:val="24"/>
        </w:rPr>
      </w:pPr>
    </w:p>
    <w:sectPr w:rsidR="0050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5D"/>
    <w:multiLevelType w:val="hybridMultilevel"/>
    <w:tmpl w:val="EF66CF20"/>
    <w:lvl w:ilvl="0" w:tplc="C87E1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9BC"/>
    <w:multiLevelType w:val="hybridMultilevel"/>
    <w:tmpl w:val="2006F024"/>
    <w:lvl w:ilvl="0" w:tplc="C87E1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76A9"/>
    <w:multiLevelType w:val="hybridMultilevel"/>
    <w:tmpl w:val="10B6848A"/>
    <w:lvl w:ilvl="0" w:tplc="C87E1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D1A4B"/>
    <w:multiLevelType w:val="hybridMultilevel"/>
    <w:tmpl w:val="C604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2806"/>
    <w:multiLevelType w:val="hybridMultilevel"/>
    <w:tmpl w:val="5C442C4C"/>
    <w:lvl w:ilvl="0" w:tplc="C87E1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5A"/>
    <w:rsid w:val="00350D5A"/>
    <w:rsid w:val="00504F58"/>
    <w:rsid w:val="00795E70"/>
    <w:rsid w:val="00A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EB92-119C-4B60-8EFF-78BC88B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AE00914A</Template>
  <TotalTime>17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Ebner, Jessica</dc:creator>
  <cp:keywords/>
  <dc:description/>
  <cp:lastModifiedBy>Ebner, Jessica</cp:lastModifiedBy>
  <cp:revision>2</cp:revision>
  <dcterms:created xsi:type="dcterms:W3CDTF">2014-11-25T18:12:00Z</dcterms:created>
  <dcterms:modified xsi:type="dcterms:W3CDTF">2014-12-01T16:12:00Z</dcterms:modified>
</cp:coreProperties>
</file>